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08.02.05 Строительство и эксплуатация автомобильных дорог и аэродромов на </w:t>
      </w:r>
      <w:r w:rsidR="00D023A2">
        <w:rPr>
          <w:rFonts w:ascii="Times New Roman" w:eastAsia="Calibri" w:hAnsi="Times New Roman" w:cs="Times New Roman"/>
          <w:b/>
          <w:sz w:val="28"/>
          <w:szCs w:val="28"/>
        </w:rPr>
        <w:t>12.01.202</w:t>
      </w:r>
      <w:r w:rsidR="00D023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D023A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696BA8">
        <w:rPr>
          <w:rFonts w:ascii="Times New Roman" w:eastAsia="Calibri" w:hAnsi="Times New Roman" w:cs="Times New Roman"/>
          <w:sz w:val="28"/>
          <w:szCs w:val="28"/>
        </w:rPr>
        <w:t>4</w:t>
      </w: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«Спецуправление дорожных работ»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«СТАВТРАНСДОРСТРОЙ»</w:t>
      </w:r>
    </w:p>
    <w:p w:rsidR="00805753" w:rsidRPr="003F25C7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Шпаковский филиал ГБУ СК «Стававтодор»</w:t>
      </w:r>
    </w:p>
    <w:p w:rsidR="003F25C7" w:rsidRPr="003F25C7" w:rsidRDefault="003F25C7" w:rsidP="003F2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Труновский</w:t>
      </w: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филиал ГБУ СК «Стававтодор»</w:t>
      </w:r>
    </w:p>
    <w:p w:rsidR="003F25C7" w:rsidRPr="00805753" w:rsidRDefault="003F25C7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53" w:rsidRPr="00805753" w:rsidRDefault="00805753" w:rsidP="008057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640D72A" wp14:editId="608B46FD">
            <wp:extent cx="5657850" cy="2857500"/>
            <wp:effectExtent l="0" t="0" r="0" b="0"/>
            <wp:docPr id="131" name="Диаграмма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noProof/>
          <w:lang w:eastAsia="ru-RU"/>
        </w:rPr>
        <w:drawing>
          <wp:inline distT="0" distB="0" distL="0" distR="0" wp14:anchorId="5A2F44DB" wp14:editId="62716371">
            <wp:extent cx="5492115" cy="2609215"/>
            <wp:effectExtent l="0" t="0" r="13335" b="635"/>
            <wp:docPr id="132" name="Диаграмма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lastRenderedPageBreak/>
        <w:drawing>
          <wp:inline distT="0" distB="0" distL="0" distR="0" wp14:anchorId="3300D6BE" wp14:editId="423B180E">
            <wp:extent cx="5492115" cy="2609215"/>
            <wp:effectExtent l="0" t="0" r="13335" b="635"/>
            <wp:docPr id="133" name="Диаграмма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753" w:rsidRPr="00805753" w:rsidRDefault="00805753" w:rsidP="00696BA8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7016B38A" wp14:editId="31F2A8E6">
            <wp:extent cx="5492115" cy="2609215"/>
            <wp:effectExtent l="0" t="0" r="13335" b="635"/>
            <wp:docPr id="134" name="Диаграмма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96BA8" w:rsidRPr="00805753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45464B75" wp14:editId="34C9A16B">
            <wp:extent cx="5492115" cy="3467100"/>
            <wp:effectExtent l="0" t="0" r="13335" b="0"/>
            <wp:docPr id="135" name="Диаграмма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5753" w:rsidRPr="00805753" w:rsidRDefault="00805753" w:rsidP="00805753"/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805753" w:rsidRPr="00805753" w:rsidRDefault="00805753" w:rsidP="00805753">
      <w:r w:rsidRPr="00805753">
        <w:rPr>
          <w:rFonts w:ascii="Times New Roman" w:hAnsi="Times New Roman" w:cs="Times New Roman"/>
          <w:noProof/>
          <w:sz w:val="48"/>
          <w:lang w:eastAsia="ru-RU"/>
        </w:rPr>
        <w:lastRenderedPageBreak/>
        <w:drawing>
          <wp:inline distT="0" distB="0" distL="0" distR="0" wp14:anchorId="36425E83" wp14:editId="2B309CDC">
            <wp:extent cx="5492115" cy="3467100"/>
            <wp:effectExtent l="0" t="0" r="13335" b="0"/>
            <wp:docPr id="136" name="Диаграмма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753" w:rsidRPr="00805753" w:rsidRDefault="00805753" w:rsidP="00805753"/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2FE7287" wp14:editId="767C46E8">
            <wp:extent cx="5486400" cy="3200400"/>
            <wp:effectExtent l="0" t="0" r="0" b="0"/>
            <wp:docPr id="137" name="Диаграмма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noProof/>
          <w:lang w:eastAsia="ru-RU"/>
        </w:rPr>
        <w:lastRenderedPageBreak/>
        <w:drawing>
          <wp:inline distT="0" distB="0" distL="0" distR="0" wp14:anchorId="18B93663" wp14:editId="14682100">
            <wp:extent cx="5492115" cy="2609215"/>
            <wp:effectExtent l="0" t="0" r="13335" b="635"/>
            <wp:docPr id="138" name="Диаграмма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805753" w:rsidRPr="00805753" w:rsidRDefault="00805753" w:rsidP="00805753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F25E06">
        <w:rPr>
          <w:rFonts w:ascii="Times New Roman" w:hAnsi="Times New Roman" w:cs="Times New Roman"/>
          <w:sz w:val="28"/>
        </w:rPr>
        <w:t>100%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F25E06">
        <w:rPr>
          <w:rFonts w:ascii="Times New Roman" w:hAnsi="Times New Roman" w:cs="Times New Roman"/>
          <w:sz w:val="28"/>
        </w:rPr>
        <w:t>58%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Pr="00805753" w:rsidRDefault="00805753" w:rsidP="00805753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3A40A8" w:rsidRPr="00805753">
        <w:rPr>
          <w:rFonts w:ascii="Times New Roman" w:hAnsi="Times New Roman" w:cs="Times New Roman"/>
          <w:sz w:val="28"/>
        </w:rPr>
        <w:t>экскурсий,</w:t>
      </w:r>
      <w:r w:rsidRPr="00805753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F25E06">
        <w:rPr>
          <w:rFonts w:ascii="Times New Roman" w:hAnsi="Times New Roman" w:cs="Times New Roman"/>
          <w:sz w:val="28"/>
        </w:rPr>
        <w:t>42%</w:t>
      </w:r>
      <w:r w:rsidRPr="00805753">
        <w:rPr>
          <w:rFonts w:ascii="Times New Roman" w:hAnsi="Times New Roman" w:cs="Times New Roman"/>
          <w:sz w:val="28"/>
        </w:rPr>
        <w:t>;</w:t>
      </w: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805753" w:rsidRPr="00805753" w:rsidRDefault="00805753" w:rsidP="0080575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1.</w:t>
      </w:r>
      <w:r w:rsidRPr="00805753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3A40A8">
        <w:rPr>
          <w:rFonts w:ascii="Times New Roman" w:hAnsi="Times New Roman" w:cs="Times New Roman"/>
          <w:sz w:val="28"/>
        </w:rPr>
        <w:t>7</w:t>
      </w:r>
      <w:r w:rsidR="00F25E06">
        <w:rPr>
          <w:rFonts w:ascii="Times New Roman" w:hAnsi="Times New Roman" w:cs="Times New Roman"/>
          <w:sz w:val="28"/>
        </w:rPr>
        <w:t>0%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Default="00805753" w:rsidP="0080575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2.</w:t>
      </w:r>
      <w:r w:rsidRPr="00805753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</w:t>
      </w:r>
      <w:r w:rsidR="003A40A8">
        <w:rPr>
          <w:rFonts w:ascii="Times New Roman" w:hAnsi="Times New Roman" w:cs="Times New Roman"/>
          <w:sz w:val="28"/>
        </w:rPr>
        <w:t>15</w:t>
      </w:r>
      <w:r w:rsidR="00F25E06">
        <w:rPr>
          <w:rFonts w:ascii="Times New Roman" w:hAnsi="Times New Roman" w:cs="Times New Roman"/>
          <w:sz w:val="28"/>
        </w:rPr>
        <w:t>%</w:t>
      </w:r>
      <w:r w:rsidRPr="00805753">
        <w:rPr>
          <w:rFonts w:ascii="Times New Roman" w:hAnsi="Times New Roman" w:cs="Times New Roman"/>
          <w:sz w:val="28"/>
        </w:rPr>
        <w:t>.</w:t>
      </w:r>
    </w:p>
    <w:p w:rsidR="003A40A8" w:rsidRPr="003A40A8" w:rsidRDefault="003A40A8" w:rsidP="008057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A40A8">
        <w:rPr>
          <w:rFonts w:ascii="Times New Roman" w:hAnsi="Times New Roman" w:cs="Times New Roman"/>
          <w:b/>
          <w:sz w:val="28"/>
        </w:rPr>
        <w:t>3.</w:t>
      </w:r>
      <w:r w:rsidRPr="003A40A8">
        <w:rPr>
          <w:rFonts w:ascii="Times New Roman" w:hAnsi="Times New Roman" w:cs="Times New Roman"/>
          <w:sz w:val="28"/>
        </w:rPr>
        <w:t xml:space="preserve"> </w:t>
      </w:r>
      <w:r w:rsidRPr="00D65C47">
        <w:rPr>
          <w:rFonts w:ascii="Times New Roman" w:hAnsi="Times New Roman" w:cs="Times New Roman"/>
          <w:sz w:val="28"/>
        </w:rPr>
        <w:t xml:space="preserve">Знание законодательства – </w:t>
      </w:r>
      <w:r>
        <w:rPr>
          <w:rFonts w:ascii="Times New Roman" w:hAnsi="Times New Roman" w:cs="Times New Roman"/>
          <w:sz w:val="28"/>
        </w:rPr>
        <w:t>15%.</w:t>
      </w:r>
    </w:p>
    <w:p w:rsidR="00EC7184" w:rsidRDefault="00EC7184" w:rsidP="00D65C47">
      <w:pPr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3A40A8"/>
    <w:rsid w:val="003B2F9D"/>
    <w:rsid w:val="003F25C7"/>
    <w:rsid w:val="00402B1F"/>
    <w:rsid w:val="0047224F"/>
    <w:rsid w:val="005121BD"/>
    <w:rsid w:val="00545D9F"/>
    <w:rsid w:val="005D2D05"/>
    <w:rsid w:val="00696BA8"/>
    <w:rsid w:val="00805753"/>
    <w:rsid w:val="008D336D"/>
    <w:rsid w:val="009B2E7D"/>
    <w:rsid w:val="009F3B4C"/>
    <w:rsid w:val="00A8653C"/>
    <w:rsid w:val="00AE47A1"/>
    <w:rsid w:val="00CF263B"/>
    <w:rsid w:val="00D023A2"/>
    <w:rsid w:val="00D10300"/>
    <w:rsid w:val="00D65C47"/>
    <w:rsid w:val="00DB49AE"/>
    <w:rsid w:val="00DC2705"/>
    <w:rsid w:val="00E7299F"/>
    <w:rsid w:val="00E77EE0"/>
    <w:rsid w:val="00EC7184"/>
    <w:rsid w:val="00F2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8B-4AA3-8493-70072A0528EA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8B-4AA3-8493-70072A052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8B-4AA3-8493-70072A0528E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36,67%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7D-4E41-8016-A7F675106FF0}"/>
                </c:ext>
              </c:extLst>
            </c:dLbl>
            <c:dLbl>
              <c:idx val="1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63,33%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7D-4E41-8016-A7F675106F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7D-4E41-8016-A7F675106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03-431C-9586-2043836483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03-431C-9586-2043836483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4D-4D04-898E-69513878A9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D-4D04-898E-69513878A9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21-428D-A8FB-CF87DA173F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21-428D-A8FB-CF87DA173F61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21-428D-A8FB-CF87DA173F61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21-428D-A8FB-CF87DA173F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21-428D-A8FB-CF87DA173F6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C2-4176-9B49-8FC6E2AFE4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C2-4176-9B49-8FC6E2AFE465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C2-4176-9B49-8FC6E2AFE465}"/>
                </c:ext>
              </c:extLst>
            </c:dLbl>
            <c:dLbl>
              <c:idx val="1"/>
              <c:layout>
                <c:manualLayout>
                  <c:x val="0.16332050585248123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49323621227888"/>
                      <c:h val="9.52199244325228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1C2-4176-9B49-8FC6E2AFE4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C2-4176-9B49-8FC6E2AFE46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3B-4EF9-99F5-B7FB48FCB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2F-40E8-9996-8ABDBBB10A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2F-40E8-9996-8ABDBBB10A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2F-40E8-9996-8ABDBBB10A9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13</cp:revision>
  <dcterms:created xsi:type="dcterms:W3CDTF">2024-07-11T08:03:00Z</dcterms:created>
  <dcterms:modified xsi:type="dcterms:W3CDTF">2026-01-13T04:48:00Z</dcterms:modified>
</cp:coreProperties>
</file>